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3" w:rsidRDefault="00C96240" w:rsidP="00AD67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16510</wp:posOffset>
            </wp:positionV>
            <wp:extent cx="1183005" cy="1168400"/>
            <wp:effectExtent l="19050" t="0" r="0" b="0"/>
            <wp:wrapTight wrapText="bothSides">
              <wp:wrapPolygon edited="0">
                <wp:start x="2783" y="0"/>
                <wp:lineTo x="1391" y="1409"/>
                <wp:lineTo x="1391" y="2817"/>
                <wp:lineTo x="2783" y="5635"/>
                <wp:lineTo x="2783" y="16904"/>
                <wp:lineTo x="-348" y="18313"/>
                <wp:lineTo x="2783" y="21130"/>
                <wp:lineTo x="4522" y="21130"/>
                <wp:lineTo x="20522" y="20074"/>
                <wp:lineTo x="21565" y="17961"/>
                <wp:lineTo x="20522" y="16904"/>
                <wp:lineTo x="21565" y="14791"/>
                <wp:lineTo x="21565" y="10917"/>
                <wp:lineTo x="20174" y="6691"/>
                <wp:lineTo x="4522" y="5635"/>
                <wp:lineTo x="4174" y="352"/>
                <wp:lineTo x="4174" y="0"/>
                <wp:lineTo x="2783" y="0"/>
              </wp:wrapPolygon>
            </wp:wrapTight>
            <wp:docPr id="1" name="Picture 1" descr="File:Polar to cartesian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lar to cartesian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BC2">
        <w:rPr>
          <w:b/>
          <w:sz w:val="28"/>
          <w:szCs w:val="28"/>
        </w:rPr>
        <w:t xml:space="preserve">Derivation of </w:t>
      </w:r>
      <w:proofErr w:type="spellStart"/>
      <w:r w:rsidR="00821BC2">
        <w:rPr>
          <w:b/>
          <w:sz w:val="28"/>
          <w:szCs w:val="28"/>
        </w:rPr>
        <w:t>Laplacian</w:t>
      </w:r>
      <w:proofErr w:type="spellEnd"/>
      <w:r w:rsidR="00821BC2">
        <w:rPr>
          <w:b/>
          <w:sz w:val="28"/>
          <w:szCs w:val="28"/>
        </w:rPr>
        <w:t xml:space="preserve"> in Polar Coordinates</w:t>
      </w:r>
    </w:p>
    <w:p w:rsidR="00612E11" w:rsidRPr="00612E11" w:rsidRDefault="00612E11" w:rsidP="00415D91">
      <w:pPr>
        <w:spacing w:after="0"/>
        <w:rPr>
          <w:rFonts w:eastAsiaTheme="minorEastAsia"/>
          <w:u w:val="single"/>
        </w:rPr>
      </w:pPr>
      <w:r w:rsidRPr="00612E11">
        <w:rPr>
          <w:rFonts w:eastAsiaTheme="minorEastAsia"/>
          <w:u w:val="single"/>
        </w:rPr>
        <w:t>Polar Coordinates</w:t>
      </w:r>
    </w:p>
    <w:p w:rsidR="00825E77" w:rsidRDefault="00825E77" w:rsidP="00415D91">
      <w:pPr>
        <w:spacing w:after="0"/>
        <w:rPr>
          <w:rFonts w:eastAsiaTheme="minorEastAsia"/>
        </w:rPr>
      </w:pPr>
      <w:r>
        <w:rPr>
          <w:rFonts w:eastAsiaTheme="minorEastAsia"/>
        </w:rPr>
        <w:t>Recall the Schrödinger equation:</w:t>
      </w:r>
    </w:p>
    <w:p w:rsidR="00825E77" w:rsidRDefault="00825E77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Ψ(x,y)</m:t>
          </m:r>
          <m:r>
            <w:rPr>
              <w:rFonts w:ascii="Cambria Math" w:hAnsi="Cambria Math"/>
            </w:rPr>
            <m:t>+V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Ψ(x,y)</m:t>
          </m:r>
          <m:r>
            <w:rPr>
              <w:rFonts w:ascii="Cambria Math" w:hAnsi="Cambria Math"/>
            </w:rPr>
            <m:t>=E</m:t>
          </m:r>
          <m:r>
            <m:rPr>
              <m:sty m:val="p"/>
            </m:rPr>
            <w:rPr>
              <w:rFonts w:ascii="Cambria Math" w:hAnsi="Cambria Math"/>
            </w:rPr>
            <m:t>Ψ(x,y)</m:t>
          </m:r>
        </m:oMath>
      </m:oMathPara>
    </w:p>
    <w:p w:rsidR="00821BC2" w:rsidRDefault="00825E77" w:rsidP="00AD67F3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Laplacian</w:t>
      </w:r>
      <w:proofErr w:type="spellEnd"/>
      <w:r>
        <w:rPr>
          <w:rFonts w:eastAsiaTheme="minorEastAsia"/>
        </w:rPr>
        <w:t xml:space="preserve"> operator for two dimensional rectangular coordinates is given by:</w:t>
      </w:r>
    </w:p>
    <w:p w:rsidR="00825E77" w:rsidRDefault="00505FFC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:rsidR="0096648F" w:rsidRDefault="003567FF" w:rsidP="00AD67F3">
      <w:pPr>
        <w:rPr>
          <w:rFonts w:eastAsiaTheme="minorEastAsia"/>
        </w:rPr>
      </w:pPr>
      <w:r>
        <w:rPr>
          <w:rFonts w:eastAsiaTheme="minorEastAsia"/>
        </w:rPr>
        <w:t>A</w:t>
      </w:r>
      <w:r w:rsidR="0096648F">
        <w:rPr>
          <w:rFonts w:eastAsiaTheme="minorEastAsia"/>
        </w:rPr>
        <w:t>nd</w:t>
      </w:r>
      <w:r>
        <w:rPr>
          <w:rFonts w:eastAsiaTheme="minorEastAsia"/>
        </w:rPr>
        <w:t xml:space="preserve"> when applied to a wave </w:t>
      </w:r>
      <w:proofErr w:type="gramStart"/>
      <w:r>
        <w:rPr>
          <w:rFonts w:eastAsiaTheme="minorEastAsia"/>
        </w:rPr>
        <w:t xml:space="preserve">function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x,y</m:t>
            </m:r>
          </m:e>
        </m:d>
      </m:oMath>
      <w:r w:rsidR="0096648F">
        <w:rPr>
          <w:rFonts w:eastAsiaTheme="minorEastAsia"/>
        </w:rPr>
        <w:t>:</w:t>
      </w:r>
    </w:p>
    <w:p w:rsidR="00825E77" w:rsidRDefault="00505FFC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x,y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3567FF" w:rsidRDefault="0096648F" w:rsidP="00AD67F3">
      <w:pPr>
        <w:rPr>
          <w:rFonts w:eastAsiaTheme="minorEastAsia"/>
        </w:rPr>
      </w:pPr>
      <w:r>
        <w:rPr>
          <w:rFonts w:eastAsiaTheme="minorEastAsia"/>
        </w:rPr>
        <w:t xml:space="preserve">Sometimes it is more suitable to describe </w:t>
      </w:r>
      <m:oMath>
        <m:r>
          <m:rPr>
            <m:sty m:val="p"/>
          </m:rPr>
          <w:rPr>
            <w:rFonts w:ascii="Cambria Math" w:hAnsi="Cambria Math"/>
          </w:rPr>
          <m:t>Ψ</m:t>
        </m:r>
      </m:oMath>
      <w:r>
        <w:rPr>
          <w:rFonts w:eastAsiaTheme="minorEastAsia"/>
        </w:rPr>
        <w:t xml:space="preserve"> in terms of polar coordinates, i.e. </w:t>
      </w:r>
      <m:oMath>
        <m:r>
          <m:rPr>
            <m:sty m:val="p"/>
          </m:rPr>
          <w:rPr>
            <w:rFonts w:ascii="Cambria Math" w:hAnsi="Cambria Math"/>
          </w:rPr>
          <m:t>Ψ(r,θ)</m:t>
        </m:r>
      </m:oMath>
      <w:r>
        <w:rPr>
          <w:rFonts w:eastAsiaTheme="minorEastAsia"/>
        </w:rPr>
        <w:t xml:space="preserve">.  In these cases we must express the Laplacian operator in terms of polar coordinates.  </w:t>
      </w:r>
      <w:r w:rsidR="003567FF">
        <w:rPr>
          <w:rFonts w:eastAsiaTheme="minorEastAsia"/>
        </w:rPr>
        <w:t xml:space="preserve">The following is derivation of the </w:t>
      </w:r>
      <w:proofErr w:type="gramStart"/>
      <w:r w:rsidR="003567FF">
        <w:rPr>
          <w:rFonts w:eastAsiaTheme="minorEastAsia"/>
        </w:rPr>
        <w:t>polar</w:t>
      </w:r>
      <w:proofErr w:type="gramEnd"/>
      <w:r w:rsidR="003567FF">
        <w:rPr>
          <w:rFonts w:eastAsiaTheme="minorEastAsia"/>
        </w:rPr>
        <w:t xml:space="preserve"> form of the </w:t>
      </w:r>
      <w:proofErr w:type="spellStart"/>
      <w:r w:rsidR="003567FF">
        <w:rPr>
          <w:rFonts w:eastAsiaTheme="minorEastAsia"/>
        </w:rPr>
        <w:t>Laplacian</w:t>
      </w:r>
      <w:proofErr w:type="spellEnd"/>
      <w:r w:rsidR="003567FF">
        <w:rPr>
          <w:rFonts w:eastAsiaTheme="minorEastAsia"/>
        </w:rPr>
        <w:t>.</w:t>
      </w:r>
    </w:p>
    <w:p w:rsidR="0096648F" w:rsidRDefault="0096648F" w:rsidP="00AD67F3">
      <w:pPr>
        <w:rPr>
          <w:rFonts w:eastAsiaTheme="minorEastAsia"/>
        </w:rPr>
      </w:pPr>
      <w:r>
        <w:rPr>
          <w:rFonts w:eastAsiaTheme="minorEastAsia"/>
        </w:rPr>
        <w:t>Recall the conversion formulae:</w:t>
      </w:r>
    </w:p>
    <w:tbl>
      <w:tblPr>
        <w:tblStyle w:val="TableGrid"/>
        <w:tblW w:w="0" w:type="auto"/>
        <w:jc w:val="center"/>
        <w:tblLook w:val="04A0"/>
      </w:tblPr>
      <w:tblGrid>
        <w:gridCol w:w="2101"/>
        <w:gridCol w:w="2101"/>
      </w:tblGrid>
      <w:tr w:rsidR="008A1489" w:rsidTr="00A93477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A1489" w:rsidRPr="008A1489" w:rsidRDefault="008A1489" w:rsidP="008A148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A1489">
              <w:rPr>
                <w:rFonts w:ascii="Calibri" w:eastAsia="Times New Roman" w:hAnsi="Calibri" w:cs="Times New Roman"/>
                <w:b/>
              </w:rPr>
              <w:t xml:space="preserve">Polar </w:t>
            </w:r>
            <w:r w:rsidRPr="008A1489">
              <w:rPr>
                <w:rFonts w:ascii="Calibri" w:eastAsia="Times New Roman" w:hAnsi="Calibri" w:cs="Times New Roman"/>
                <w:b/>
              </w:rPr>
              <w:sym w:font="Wingdings" w:char="F0E0"/>
            </w:r>
            <w:r w:rsidRPr="008A1489">
              <w:rPr>
                <w:rFonts w:ascii="Calibri" w:eastAsia="Times New Roman" w:hAnsi="Calibri" w:cs="Times New Roman"/>
                <w:b/>
              </w:rPr>
              <w:t xml:space="preserve"> Rectangular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A1489" w:rsidRPr="008A1489" w:rsidRDefault="008A1489" w:rsidP="008A148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A1489">
              <w:rPr>
                <w:rFonts w:ascii="Calibri" w:eastAsia="Times New Roman" w:hAnsi="Calibri" w:cs="Times New Roman"/>
                <w:b/>
              </w:rPr>
              <w:t xml:space="preserve">Rectangular </w:t>
            </w:r>
            <w:r w:rsidRPr="008A1489">
              <w:rPr>
                <w:rFonts w:ascii="Calibri" w:eastAsia="Times New Roman" w:hAnsi="Calibri" w:cs="Times New Roman"/>
                <w:b/>
              </w:rPr>
              <w:sym w:font="Wingdings" w:char="F0E0"/>
            </w:r>
            <w:r w:rsidRPr="008A1489">
              <w:rPr>
                <w:rFonts w:ascii="Calibri" w:eastAsia="Times New Roman" w:hAnsi="Calibri" w:cs="Times New Roman"/>
                <w:b/>
              </w:rPr>
              <w:t xml:space="preserve"> Polar</w:t>
            </w:r>
          </w:p>
        </w:tc>
      </w:tr>
      <w:tr w:rsidR="008A1489" w:rsidTr="00A93477">
        <w:trPr>
          <w:jc w:val="center"/>
        </w:trPr>
        <w:tc>
          <w:tcPr>
            <w:tcW w:w="0" w:type="auto"/>
          </w:tcPr>
          <w:p w:rsidR="008A1489" w:rsidRDefault="008A1489" w:rsidP="00415D91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x=rcos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</w:tcPr>
          <w:p w:rsidR="008A1489" w:rsidRDefault="008A1489" w:rsidP="008A1489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r=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8A1489" w:rsidTr="00A93477">
        <w:trPr>
          <w:jc w:val="center"/>
        </w:trPr>
        <w:tc>
          <w:tcPr>
            <w:tcW w:w="0" w:type="auto"/>
          </w:tcPr>
          <w:p w:rsidR="008A1489" w:rsidRDefault="008A1489" w:rsidP="00415D91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y=rsin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8A1489" w:rsidRDefault="008A1489" w:rsidP="008A1489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</w:tr>
    </w:tbl>
    <w:p w:rsidR="0096648F" w:rsidRDefault="0096648F" w:rsidP="00415D91">
      <w:pPr>
        <w:spacing w:after="0"/>
        <w:ind w:left="1440"/>
        <w:rPr>
          <w:rFonts w:eastAsiaTheme="minorEastAsia"/>
        </w:rPr>
      </w:pPr>
    </w:p>
    <w:p w:rsidR="00411918" w:rsidRDefault="00411918" w:rsidP="0041191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Below is a table of partial derivatives for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="Times New Roman" w:hAnsi="Cambria Math" w:cs="Times New Roman"/>
          </w:rPr>
          <m:t>θ</m:t>
        </m:r>
      </m:oMath>
      <w:r>
        <w:rPr>
          <w:rFonts w:eastAsiaTheme="minorEastAsia"/>
        </w:rPr>
        <w:t xml:space="preserve"> that is useful in the derivation.  The expressions are initially rendered in rectangular coordinates, </w:t>
      </w:r>
      <w:r w:rsidR="003567FF">
        <w:rPr>
          <w:rFonts w:eastAsiaTheme="minorEastAsia"/>
        </w:rPr>
        <w:t>and then</w:t>
      </w:r>
      <w:r>
        <w:rPr>
          <w:rFonts w:eastAsiaTheme="minorEastAsia"/>
        </w:rPr>
        <w:t xml:space="preserve"> converted to polar:</w:t>
      </w:r>
    </w:p>
    <w:p w:rsidR="00411918" w:rsidRDefault="00411918" w:rsidP="00411918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5"/>
        <w:gridCol w:w="1890"/>
        <w:gridCol w:w="1309"/>
        <w:gridCol w:w="1136"/>
        <w:gridCol w:w="1032"/>
      </w:tblGrid>
      <w:tr w:rsidR="008A1489" w:rsidTr="00A93477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8A1489" w:rsidRDefault="008A1489" w:rsidP="00415D91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A1489" w:rsidRPr="00A93477" w:rsidRDefault="00A93477" w:rsidP="00A93477">
            <w:pPr>
              <w:jc w:val="center"/>
              <w:rPr>
                <w:rFonts w:eastAsiaTheme="minorEastAsia"/>
                <w:b/>
              </w:rPr>
            </w:pPr>
            <w:r w:rsidRPr="00A93477">
              <w:rPr>
                <w:rFonts w:eastAsiaTheme="minorEastAsia"/>
                <w:b/>
              </w:rPr>
              <w:t>Partial Derivatives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A1489" w:rsidRPr="00A93477" w:rsidRDefault="008A1489" w:rsidP="00A93477">
            <w:pPr>
              <w:jc w:val="center"/>
              <w:rPr>
                <w:rFonts w:eastAsiaTheme="minorEastAsia"/>
                <w:b/>
              </w:rPr>
            </w:pPr>
            <w:r w:rsidRPr="00A93477">
              <w:rPr>
                <w:rFonts w:eastAsiaTheme="minorEastAsia"/>
                <w:b/>
              </w:rPr>
              <w:t>Rectangular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A1489" w:rsidRPr="00A93477" w:rsidRDefault="008A1489" w:rsidP="00A93477">
            <w:pPr>
              <w:jc w:val="center"/>
              <w:rPr>
                <w:rFonts w:eastAsiaTheme="minorEastAsia"/>
                <w:b/>
              </w:rPr>
            </w:pPr>
            <w:r w:rsidRPr="00A93477">
              <w:rPr>
                <w:rFonts w:eastAsiaTheme="minorEastAsia"/>
                <w:b/>
              </w:rPr>
              <w:sym w:font="Wingdings" w:char="F0E0"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A1489" w:rsidRPr="00A93477" w:rsidRDefault="008A1489" w:rsidP="00A93477">
            <w:pPr>
              <w:jc w:val="center"/>
              <w:rPr>
                <w:rFonts w:eastAsiaTheme="minorEastAsia"/>
                <w:b/>
              </w:rPr>
            </w:pPr>
            <w:r w:rsidRPr="00A93477">
              <w:rPr>
                <w:rFonts w:eastAsiaTheme="minorEastAsia"/>
                <w:b/>
              </w:rPr>
              <w:t>Polar</w:t>
            </w:r>
          </w:p>
        </w:tc>
      </w:tr>
      <w:tr w:rsidR="00A93477" w:rsidTr="00A93477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93477" w:rsidRDefault="00A93477" w:rsidP="00A9347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r=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A93477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505FFC" w:rsidP="00A9347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A93477" w:rsidP="00A9347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d>
              </m:oMath>
            </m:oMathPara>
          </w:p>
        </w:tc>
      </w:tr>
      <w:tr w:rsidR="00A93477" w:rsidTr="00A93477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93477" w:rsidRDefault="00A93477" w:rsidP="00A9347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A93477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∂y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505FFC" w:rsidP="00B3338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rsin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A93477" w:rsidP="00A93477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d>
              </m:oMath>
            </m:oMathPara>
          </w:p>
        </w:tc>
      </w:tr>
      <w:tr w:rsidR="00A93477" w:rsidTr="00A93477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93477" w:rsidRDefault="00A93477" w:rsidP="00A9347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A93477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A93477" w:rsidP="00A9347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A93477" w:rsidP="00A93477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rsin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A93477" w:rsidRDefault="00A93477" w:rsidP="00A9347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den>
                </m:f>
              </m:oMath>
            </m:oMathPara>
          </w:p>
        </w:tc>
      </w:tr>
      <w:tr w:rsidR="008A1489" w:rsidTr="00A93477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A1489" w:rsidRDefault="008A1489" w:rsidP="00A9347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8A1489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∂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∂y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8A1489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8A1489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8A1489" w:rsidRDefault="00505FFC" w:rsidP="00A93477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den>
                </m:f>
              </m:oMath>
            </m:oMathPara>
          </w:p>
        </w:tc>
      </w:tr>
    </w:tbl>
    <w:p w:rsidR="008A1489" w:rsidRPr="0096648F" w:rsidRDefault="008A1489" w:rsidP="00415D91">
      <w:pPr>
        <w:spacing w:after="0"/>
        <w:ind w:left="1440"/>
        <w:rPr>
          <w:rFonts w:eastAsiaTheme="minorEastAsia"/>
        </w:rPr>
      </w:pPr>
    </w:p>
    <w:p w:rsidR="0096648F" w:rsidRDefault="0096648F" w:rsidP="00415D91">
      <w:pPr>
        <w:spacing w:after="0"/>
        <w:ind w:left="1440"/>
        <w:rPr>
          <w:rFonts w:eastAsiaTheme="minorEastAsia"/>
        </w:rPr>
      </w:pPr>
    </w:p>
    <w:p w:rsidR="00415D91" w:rsidRDefault="00415D91" w:rsidP="00415D91">
      <w:pPr>
        <w:spacing w:after="0"/>
        <w:ind w:left="1440"/>
        <w:rPr>
          <w:rFonts w:eastAsiaTheme="minorEastAsia"/>
        </w:rPr>
      </w:pPr>
    </w:p>
    <w:p w:rsidR="0096648F" w:rsidRDefault="0096648F" w:rsidP="00AD67F3">
      <w:pPr>
        <w:rPr>
          <w:rFonts w:eastAsiaTheme="minorEastAsia"/>
        </w:rPr>
      </w:pPr>
      <w:r>
        <w:rPr>
          <w:rFonts w:eastAsiaTheme="minorEastAsia"/>
        </w:rPr>
        <w:t xml:space="preserve">Using </w:t>
      </w:r>
      <w:r w:rsidR="003567FF">
        <w:rPr>
          <w:rFonts w:eastAsiaTheme="minorEastAsia"/>
        </w:rPr>
        <w:t xml:space="preserve">classical </w:t>
      </w:r>
      <w:r>
        <w:rPr>
          <w:rFonts w:eastAsiaTheme="minorEastAsia"/>
        </w:rPr>
        <w:t>partial derivative formulas</w:t>
      </w:r>
      <w:r w:rsidR="00411918">
        <w:rPr>
          <w:rFonts w:eastAsiaTheme="minorEastAsia"/>
        </w:rPr>
        <w:t xml:space="preserve"> to </w:t>
      </w:r>
      <w:proofErr w:type="gramStart"/>
      <w:r w:rsidR="00411918">
        <w:rPr>
          <w:rFonts w:eastAsiaTheme="minorEastAsia"/>
        </w:rPr>
        <w:t xml:space="preserve">find </w:t>
      </w:r>
      <m:oMath>
        <w:proofErr w:type="gramEnd"/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∂x</m:t>
            </m:r>
          </m:den>
        </m:f>
      </m:oMath>
      <w:r>
        <w:rPr>
          <w:rFonts w:eastAsiaTheme="minorEastAsia"/>
        </w:rPr>
        <w:t>:</w:t>
      </w:r>
    </w:p>
    <w:p w:rsidR="0096648F" w:rsidRDefault="00505FFC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411918" w:rsidRDefault="00411918" w:rsidP="00411918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Then substituting polar expressions for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∂x</m:t>
            </m:r>
          </m:den>
        </m:f>
      </m:oMath>
      <w:r>
        <w:rPr>
          <w:rFonts w:eastAsiaTheme="minorEastAsia"/>
        </w:rPr>
        <w:t xml:space="preserve">  and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∂x</m:t>
            </m:r>
          </m:den>
        </m:f>
      </m:oMath>
      <w:r>
        <w:rPr>
          <w:rFonts w:eastAsiaTheme="minorEastAsia"/>
        </w:rPr>
        <w:t xml:space="preserve"> from the table above:</w:t>
      </w:r>
      <w:proofErr w:type="gramEnd"/>
    </w:p>
    <w:p w:rsidR="00411918" w:rsidRDefault="00505FFC" w:rsidP="00411918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∂r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ED43A1" w:rsidRDefault="00ED43A1" w:rsidP="00A013D2">
      <w:pPr>
        <w:rPr>
          <w:rFonts w:eastAsiaTheme="minorEastAsia"/>
        </w:rPr>
      </w:pPr>
      <w:r>
        <w:rPr>
          <w:rFonts w:eastAsiaTheme="minorEastAsia"/>
        </w:rPr>
        <w:t>Expressing the result as an operator:</w:t>
      </w:r>
    </w:p>
    <w:p w:rsidR="0096648F" w:rsidRDefault="00505FFC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 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∂r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:rsidR="00ED43A1" w:rsidRDefault="003567FF" w:rsidP="00AD67F3">
      <w:pPr>
        <w:rPr>
          <w:rFonts w:eastAsiaTheme="minorEastAsia"/>
        </w:rPr>
      </w:pPr>
      <w:r>
        <w:rPr>
          <w:rFonts w:eastAsiaTheme="minorEastAsia"/>
        </w:rPr>
        <w:t>C</w:t>
      </w:r>
      <w:r w:rsidR="00ED43A1">
        <w:rPr>
          <w:rFonts w:eastAsiaTheme="minorEastAsia"/>
        </w:rPr>
        <w:t xml:space="preserve">ontinue by finding an expression </w:t>
      </w:r>
      <w:proofErr w:type="gramStart"/>
      <w:r w:rsidR="00ED43A1">
        <w:rPr>
          <w:rFonts w:eastAsiaTheme="minorEastAsia"/>
        </w:rPr>
        <w:t xml:space="preserve">for </w:t>
      </w:r>
      <m:oMath>
        <w:proofErr w:type="gramEnd"/>
        <m:f>
          <m:fPr>
            <m:type m:val="lin"/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D43A1">
        <w:rPr>
          <w:rFonts w:eastAsiaTheme="minorEastAsia"/>
        </w:rPr>
        <w:t>:</w:t>
      </w:r>
    </w:p>
    <w:p w:rsidR="00ED43A1" w:rsidRDefault="00505FFC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ED43A1" w:rsidRDefault="00ED43A1" w:rsidP="00AD67F3">
      <w:pPr>
        <w:rPr>
          <w:rFonts w:eastAsiaTheme="minorEastAsia"/>
        </w:rPr>
      </w:pPr>
      <w:r>
        <w:rPr>
          <w:rFonts w:eastAsiaTheme="minorEastAsia"/>
        </w:rPr>
        <w:t>Using the results from above:</w:t>
      </w:r>
    </w:p>
    <w:p w:rsidR="00ED43A1" w:rsidRDefault="00505FFC" w:rsidP="00675726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∂r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w:rPr>
                      <w:rFonts w:ascii="Cambria Math" w:eastAsiaTheme="minorEastAsia" w:hAnsi="Cambria Math"/>
                    </w:rPr>
                    <m:t>θ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∂r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w:rPr>
                      <w:rFonts w:ascii="Cambria Math" w:eastAsiaTheme="minorEastAsia" w:hAnsi="Cambria Math"/>
                    </w:rPr>
                    <m:t>θ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8D6861" w:rsidRDefault="008D6861" w:rsidP="008D6861">
      <w:pPr>
        <w:rPr>
          <w:rFonts w:eastAsiaTheme="minorEastAsia"/>
        </w:rPr>
      </w:pPr>
      <w:proofErr w:type="gramStart"/>
      <w:r>
        <w:rPr>
          <w:rFonts w:eastAsiaTheme="minorEastAsia"/>
        </w:rPr>
        <w:t>Expanding</w:t>
      </w:r>
      <w:r w:rsidR="00415D91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  <w:proofErr w:type="gramEnd"/>
    </w:p>
    <w:p w:rsidR="00675726" w:rsidRDefault="00505FFC" w:rsidP="00675726">
      <w:pPr>
        <w:rPr>
          <w:rFonts w:eastAsiaTheme="minorEastAsia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∂r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∂r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-cos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∂r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∂r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</m:oMath>
      </m:oMathPara>
    </w:p>
    <w:p w:rsidR="008D6861" w:rsidRDefault="008D6861" w:rsidP="00675726">
      <w:pPr>
        <w:rPr>
          <w:rFonts w:eastAsiaTheme="minorEastAsia"/>
        </w:rPr>
      </w:pPr>
      <w:r w:rsidRPr="008D6861">
        <w:rPr>
          <w:rFonts w:eastAsiaTheme="minorEastAsia"/>
        </w:rPr>
        <w:t>Solving the partial derivatives</w:t>
      </w:r>
      <w:r w:rsidR="00FD5A3C">
        <w:rPr>
          <w:rFonts w:eastAsiaTheme="minorEastAsia"/>
        </w:rPr>
        <w:t xml:space="preserve"> (note several instances of the product rule are applied here)</w:t>
      </w:r>
      <w:r>
        <w:rPr>
          <w:rFonts w:eastAsiaTheme="minorEastAsia"/>
        </w:rPr>
        <w:t>:</w:t>
      </w:r>
      <w:r w:rsidRPr="008D6861">
        <w:rPr>
          <w:rFonts w:eastAsiaTheme="minorEastAsia"/>
        </w:rPr>
        <w:t xml:space="preserve"> </w:t>
      </w:r>
    </w:p>
    <w:p w:rsidR="008D6861" w:rsidRPr="00FD5A3C" w:rsidRDefault="00505FFC" w:rsidP="00675726">
      <w:pPr>
        <w:rPr>
          <w:rFonts w:eastAsiaTheme="minorEastAsia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∂r∂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∂r∂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cos⁡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(θ)sin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</m:oMath>
      </m:oMathPara>
    </w:p>
    <w:p w:rsidR="00FD5A3C" w:rsidRDefault="00FD5A3C" w:rsidP="00675726">
      <w:pPr>
        <w:rPr>
          <w:rFonts w:eastAsiaTheme="minorEastAsia"/>
        </w:rPr>
      </w:pPr>
      <w:r>
        <w:rPr>
          <w:rFonts w:eastAsiaTheme="minorEastAsia"/>
        </w:rPr>
        <w:t>Combining like terms:</w:t>
      </w:r>
    </w:p>
    <w:p w:rsidR="00FD5A3C" w:rsidRPr="00FD5A3C" w:rsidRDefault="00505FFC" w:rsidP="00FD5A3C">
      <w:pPr>
        <w:rPr>
          <w:rFonts w:eastAsiaTheme="minorEastAsia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∂r∂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675726" w:rsidRDefault="00675726" w:rsidP="00675726">
      <w:pPr>
        <w:rPr>
          <w:rFonts w:eastAsiaTheme="minorEastAsia"/>
        </w:rPr>
      </w:pPr>
      <w:r>
        <w:rPr>
          <w:rFonts w:eastAsiaTheme="minorEastAsia"/>
        </w:rPr>
        <w:t xml:space="preserve">In a similar fashion one can </w:t>
      </w:r>
      <w:r w:rsidR="00415D91">
        <w:rPr>
          <w:rFonts w:eastAsiaTheme="minorEastAsia"/>
        </w:rPr>
        <w:t>derive</w:t>
      </w:r>
      <w:r w:rsidR="00411918">
        <w:rPr>
          <w:rFonts w:eastAsiaTheme="minorEastAsia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411918">
        <w:rPr>
          <w:rFonts w:eastAsiaTheme="minorEastAsia"/>
        </w:rPr>
        <w:t xml:space="preserve"> (this is left for a homework assignment):</w:t>
      </w:r>
    </w:p>
    <w:p w:rsidR="000729AE" w:rsidRPr="00FD5A3C" w:rsidRDefault="00505FFC" w:rsidP="000729AE">
      <w:pPr>
        <w:rPr>
          <w:rFonts w:eastAsiaTheme="minorEastAsia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</w:rPr>
            <m:t>+2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∂r∂</m:t>
              </m:r>
              <m:r>
                <w:rPr>
                  <w:rFonts w:ascii="Cambria Math" w:eastAsiaTheme="minorEastAsia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0729AE" w:rsidRDefault="000729AE" w:rsidP="00675726">
      <w:pPr>
        <w:rPr>
          <w:rFonts w:eastAsiaTheme="minorEastAsia"/>
        </w:rPr>
      </w:pPr>
      <w:r>
        <w:rPr>
          <w:rFonts w:eastAsiaTheme="minorEastAsia"/>
        </w:rPr>
        <w:t>These are added</w:t>
      </w:r>
      <w:r w:rsidR="00411918">
        <w:rPr>
          <w:rFonts w:eastAsiaTheme="minorEastAsia"/>
        </w:rPr>
        <w:t xml:space="preserve"> (recall that </w:t>
      </w:r>
      <w:r>
        <w:rPr>
          <w:rFonts w:eastAsiaTheme="minorEastAsia"/>
        </w:rPr>
        <w:t>:</w:t>
      </w:r>
      <w:r w:rsidR="0041191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411918">
        <w:rPr>
          <w:rFonts w:eastAsiaTheme="minorEastAsia"/>
        </w:rPr>
        <w:t>)</w:t>
      </w:r>
    </w:p>
    <w:p w:rsidR="000729AE" w:rsidRDefault="00505FFC" w:rsidP="00415D91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612E11" w:rsidRDefault="003567FF" w:rsidP="00675726">
      <w:pPr>
        <w:rPr>
          <w:rFonts w:eastAsiaTheme="minorEastAsia"/>
        </w:rPr>
      </w:pPr>
      <w:r>
        <w:rPr>
          <w:rFonts w:eastAsiaTheme="minorEastAsia"/>
        </w:rPr>
        <w:t>T</w:t>
      </w:r>
      <w:r w:rsidR="00612E11">
        <w:rPr>
          <w:rFonts w:eastAsiaTheme="minorEastAsia"/>
        </w:rPr>
        <w:t>his</w:t>
      </w:r>
      <w:r>
        <w:rPr>
          <w:rFonts w:eastAsiaTheme="minorEastAsia"/>
        </w:rPr>
        <w:t xml:space="preserve"> is rewritten</w:t>
      </w:r>
      <w:r w:rsidR="00612E11">
        <w:rPr>
          <w:rFonts w:eastAsiaTheme="minorEastAsia"/>
        </w:rPr>
        <w:t xml:space="preserve"> as:</w:t>
      </w:r>
    </w:p>
    <w:p w:rsidR="00612E11" w:rsidRDefault="00505FFC" w:rsidP="00415D91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Ψ=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,</m:t>
          </m:r>
        </m:oMath>
      </m:oMathPara>
    </w:p>
    <w:p w:rsidR="00612E11" w:rsidRDefault="00415D91" w:rsidP="00675726">
      <w:pPr>
        <w:rPr>
          <w:rFonts w:eastAsiaTheme="minorEastAsia"/>
        </w:rPr>
      </w:pP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writing as an operator:</w:t>
      </w:r>
    </w:p>
    <w:p w:rsidR="00415D91" w:rsidRPr="00415D91" w:rsidRDefault="00505FFC" w:rsidP="00415D91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borderBox>
          <m:r>
            <w:rPr>
              <w:rFonts w:ascii="Cambria Math" w:hAnsi="Cambria Math"/>
            </w:rPr>
            <m:t>,</m:t>
          </m:r>
        </m:oMath>
      </m:oMathPara>
    </w:p>
    <w:p w:rsidR="00415D91" w:rsidRPr="00415D91" w:rsidRDefault="00415D91" w:rsidP="00675726">
      <w:pPr>
        <w:rPr>
          <w:rFonts w:eastAsiaTheme="minorEastAsia"/>
        </w:rPr>
      </w:pPr>
      <w:proofErr w:type="gramStart"/>
      <w:r>
        <w:rPr>
          <w:rFonts w:eastAsiaTheme="minorEastAsia"/>
        </w:rPr>
        <w:t>which</w:t>
      </w:r>
      <w:proofErr w:type="gramEnd"/>
      <w:r>
        <w:rPr>
          <w:rFonts w:eastAsiaTheme="minorEastAsia"/>
        </w:rPr>
        <w:t xml:space="preserve"> is our final result (i.e. the </w:t>
      </w:r>
      <w:proofErr w:type="spellStart"/>
      <w:r>
        <w:rPr>
          <w:rFonts w:eastAsiaTheme="minorEastAsia"/>
        </w:rPr>
        <w:t>Laplacian</w:t>
      </w:r>
      <w:proofErr w:type="spellEnd"/>
      <w:r>
        <w:rPr>
          <w:rFonts w:eastAsiaTheme="minorEastAsia"/>
        </w:rPr>
        <w:t xml:space="preserve"> operator in polar coordinates).</w:t>
      </w:r>
    </w:p>
    <w:p w:rsidR="00612E11" w:rsidRDefault="003A0E36" w:rsidP="006C3670">
      <w:pPr>
        <w:spacing w:after="0"/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-59690</wp:posOffset>
            </wp:positionV>
            <wp:extent cx="1259205" cy="1557655"/>
            <wp:effectExtent l="19050" t="0" r="0" b="0"/>
            <wp:wrapTight wrapText="bothSides">
              <wp:wrapPolygon edited="0">
                <wp:start x="7516" y="528"/>
                <wp:lineTo x="-327" y="4491"/>
                <wp:lineTo x="-327" y="21133"/>
                <wp:lineTo x="1307" y="21133"/>
                <wp:lineTo x="2614" y="21133"/>
                <wp:lineTo x="15685" y="17699"/>
                <wp:lineTo x="15685" y="17435"/>
                <wp:lineTo x="21567" y="16114"/>
                <wp:lineTo x="21567" y="15057"/>
                <wp:lineTo x="17646" y="13208"/>
                <wp:lineTo x="20587" y="9246"/>
                <wp:lineTo x="20587" y="8982"/>
                <wp:lineTo x="20914" y="7661"/>
                <wp:lineTo x="19280" y="5283"/>
                <wp:lineTo x="17319" y="4755"/>
                <wp:lineTo x="9477" y="528"/>
                <wp:lineTo x="7516" y="528"/>
              </wp:wrapPolygon>
            </wp:wrapTight>
            <wp:docPr id="4" name="Picture 4" descr="http://mathworld.wolfram.com/images/eps-gif/CylindricalCoordinates_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world.wolfram.com/images/eps-gif/CylindricalCoordinates_1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E11" w:rsidRPr="00612E11">
        <w:rPr>
          <w:rFonts w:eastAsiaTheme="minorEastAsia"/>
          <w:u w:val="single"/>
        </w:rPr>
        <w:t>Cylindrical Coordinates</w:t>
      </w:r>
    </w:p>
    <w:p w:rsidR="00612E11" w:rsidRDefault="00612E11" w:rsidP="006C367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The result is easily extended to three dimensional cylindrical coordinates.  The </w:t>
      </w:r>
      <w:proofErr w:type="spellStart"/>
      <w:r>
        <w:rPr>
          <w:rFonts w:eastAsiaTheme="minorEastAsia"/>
        </w:rPr>
        <w:t>Laplacian</w:t>
      </w:r>
      <w:proofErr w:type="spellEnd"/>
      <w:r>
        <w:rPr>
          <w:rFonts w:eastAsiaTheme="minorEastAsia"/>
        </w:rPr>
        <w:t xml:space="preserve"> operator for three dimensional rectangular coordinates is:</w:t>
      </w:r>
    </w:p>
    <w:p w:rsidR="006C3670" w:rsidRDefault="006C3670" w:rsidP="006C3670">
      <w:pPr>
        <w:spacing w:after="0"/>
        <w:rPr>
          <w:rFonts w:eastAsiaTheme="minorEastAsia"/>
        </w:rPr>
      </w:pPr>
    </w:p>
    <w:p w:rsidR="00612E11" w:rsidRDefault="00505FFC" w:rsidP="009376F8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415D91" w:rsidRDefault="00415D91" w:rsidP="00415D91">
      <w:pPr>
        <w:rPr>
          <w:rFonts w:eastAsiaTheme="minorEastAsia"/>
        </w:rPr>
      </w:pPr>
      <w:r>
        <w:rPr>
          <w:rFonts w:eastAsiaTheme="minorEastAsia"/>
        </w:rPr>
        <w:t>Recall the conversion formulae:</w:t>
      </w:r>
      <w:r w:rsidR="003A0E36" w:rsidRPr="003A0E36">
        <w:t xml:space="preserve"> </w:t>
      </w:r>
    </w:p>
    <w:p w:rsidR="00415D91" w:rsidRPr="0096648F" w:rsidRDefault="00415D91" w:rsidP="00415D91">
      <w:pPr>
        <w:spacing w:after="0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x=rcos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415D91" w:rsidRDefault="00415D91" w:rsidP="00415D91">
      <w:pPr>
        <w:spacing w:after="0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y=rsin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415D91" w:rsidRDefault="00415D91" w:rsidP="00415D91">
      <w:pPr>
        <w:spacing w:after="0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z=z.</m:t>
          </m:r>
        </m:oMath>
      </m:oMathPara>
    </w:p>
    <w:p w:rsidR="00415D91" w:rsidRDefault="00415D91" w:rsidP="00415D91">
      <w:pPr>
        <w:spacing w:after="0"/>
        <w:ind w:left="1440"/>
        <w:rPr>
          <w:rFonts w:eastAsiaTheme="minorEastAsia"/>
        </w:rPr>
      </w:pPr>
    </w:p>
    <w:p w:rsidR="00415D91" w:rsidRDefault="0005416D" w:rsidP="00415D91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T</w:t>
      </w:r>
      <w:r w:rsidR="00415D91">
        <w:rPr>
          <w:rFonts w:eastAsiaTheme="minorEastAsia"/>
        </w:rPr>
        <w:t xml:space="preserve">he </w:t>
      </w:r>
      <m:oMath>
        <m:r>
          <w:rPr>
            <w:rFonts w:ascii="Cambria Math" w:eastAsiaTheme="minorEastAsia" w:hAnsi="Cambria Math"/>
          </w:rPr>
          <m:t>x</m:t>
        </m:r>
      </m:oMath>
      <w:r w:rsidR="00415D91">
        <w:rPr>
          <w:rFonts w:eastAsiaTheme="minorEastAsia"/>
        </w:rPr>
        <w:t xml:space="preserve"> and</w:t>
      </w:r>
      <w:proofErr w:type="gramEnd"/>
      <w:r w:rsidR="00415D9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</m:oMath>
      <w:r w:rsidR="009376F8">
        <w:rPr>
          <w:rFonts w:eastAsiaTheme="minorEastAsia"/>
        </w:rPr>
        <w:t xml:space="preserve"> conversion are identical to the polar conversions</w:t>
      </w:r>
      <w:r>
        <w:rPr>
          <w:rFonts w:eastAsiaTheme="minorEastAsia"/>
        </w:rPr>
        <w:t xml:space="preserve"> and there is no change to the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variable</w:t>
      </w:r>
      <w:r w:rsidR="009376F8">
        <w:rPr>
          <w:rFonts w:eastAsiaTheme="minorEastAsia"/>
        </w:rPr>
        <w:t xml:space="preserve">.  Hence the </w:t>
      </w:r>
      <w:proofErr w:type="spellStart"/>
      <w:r w:rsidR="009376F8">
        <w:rPr>
          <w:rFonts w:eastAsiaTheme="minorEastAsia"/>
        </w:rPr>
        <w:t>Laplacian</w:t>
      </w:r>
      <w:proofErr w:type="spellEnd"/>
      <w:r w:rsidR="009376F8">
        <w:rPr>
          <w:rFonts w:eastAsiaTheme="minorEastAsia"/>
        </w:rPr>
        <w:t xml:space="preserve"> operator in cylindrical coordinates is:</w:t>
      </w:r>
    </w:p>
    <w:p w:rsidR="009376F8" w:rsidRDefault="009376F8" w:rsidP="00415D91">
      <w:pPr>
        <w:spacing w:after="0"/>
        <w:rPr>
          <w:rFonts w:eastAsiaTheme="minorEastAsia"/>
        </w:rPr>
      </w:pPr>
    </w:p>
    <w:p w:rsidR="00612E11" w:rsidRDefault="00505FFC" w:rsidP="009376F8">
      <w:pPr>
        <w:spacing w:after="0"/>
        <w:ind w:left="1440"/>
        <w:rPr>
          <w:rFonts w:eastAsiaTheme="minorEastAsia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borderBox>
        </m:oMath>
      </m:oMathPara>
    </w:p>
    <w:p w:rsidR="006C3670" w:rsidRDefault="006C3670" w:rsidP="006C3670">
      <w:pPr>
        <w:spacing w:after="0"/>
        <w:rPr>
          <w:rFonts w:eastAsiaTheme="minorEastAsia"/>
        </w:rPr>
      </w:pPr>
    </w:p>
    <w:p w:rsidR="006C3670" w:rsidRDefault="006C3670" w:rsidP="006C3670">
      <w:pPr>
        <w:spacing w:after="0"/>
        <w:rPr>
          <w:rFonts w:eastAsiaTheme="minorEastAsia"/>
        </w:rPr>
      </w:pPr>
      <w:r w:rsidRPr="006C3670">
        <w:rPr>
          <w:rFonts w:eastAsiaTheme="minorEastAsia"/>
          <w:u w:val="single"/>
        </w:rPr>
        <w:t>Homework</w:t>
      </w:r>
    </w:p>
    <w:p w:rsidR="006C3670" w:rsidRDefault="006C3670" w:rsidP="006C367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Derive the expression </w:t>
      </w:r>
      <w:proofErr w:type="gramStart"/>
      <w:r>
        <w:rPr>
          <w:rFonts w:eastAsiaTheme="minorEastAsia"/>
        </w:rPr>
        <w:t xml:space="preserve">for </w:t>
      </w:r>
      <m:oMath>
        <w:proofErr w:type="gramEnd"/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</w:t>
      </w:r>
    </w:p>
    <w:p w:rsidR="005B3E5E" w:rsidRDefault="005B3E5E" w:rsidP="005B3E5E">
      <w:pPr>
        <w:pStyle w:val="ListParagraph"/>
        <w:spacing w:after="0"/>
        <w:ind w:left="360"/>
        <w:rPr>
          <w:rFonts w:eastAsiaTheme="minorEastAsia"/>
        </w:rPr>
      </w:pPr>
    </w:p>
    <w:p w:rsidR="006C3670" w:rsidRPr="006C3670" w:rsidRDefault="006C3670" w:rsidP="006C367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r,θ,z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+r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.</w:t>
      </w:r>
    </w:p>
    <w:sectPr w:rsidR="006C3670" w:rsidRPr="006C3670" w:rsidSect="000D7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53" w:rsidRDefault="00004553" w:rsidP="00091833">
      <w:pPr>
        <w:spacing w:after="0" w:line="240" w:lineRule="auto"/>
      </w:pPr>
      <w:r>
        <w:separator/>
      </w:r>
    </w:p>
  </w:endnote>
  <w:endnote w:type="continuationSeparator" w:id="0">
    <w:p w:rsidR="00004553" w:rsidRDefault="00004553" w:rsidP="000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4" w:rsidRDefault="00B33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29521"/>
      <w:docPartObj>
        <w:docPartGallery w:val="Page Numbers (Bottom of Page)"/>
        <w:docPartUnique/>
      </w:docPartObj>
    </w:sdtPr>
    <w:sdtContent>
      <w:p w:rsidR="00B33384" w:rsidRDefault="00505FFC">
        <w:pPr>
          <w:pStyle w:val="Footer"/>
          <w:jc w:val="center"/>
        </w:pPr>
        <w:fldSimple w:instr=" PAGE   \* MERGEFORMAT ">
          <w:r w:rsidR="00620704">
            <w:rPr>
              <w:noProof/>
            </w:rPr>
            <w:t>1</w:t>
          </w:r>
        </w:fldSimple>
      </w:p>
    </w:sdtContent>
  </w:sdt>
  <w:p w:rsidR="00B33384" w:rsidRDefault="00B333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4" w:rsidRDefault="00B33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53" w:rsidRDefault="00004553" w:rsidP="00091833">
      <w:pPr>
        <w:spacing w:after="0" w:line="240" w:lineRule="auto"/>
      </w:pPr>
      <w:r>
        <w:separator/>
      </w:r>
    </w:p>
  </w:footnote>
  <w:footnote w:type="continuationSeparator" w:id="0">
    <w:p w:rsidR="00004553" w:rsidRDefault="00004553" w:rsidP="0009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4" w:rsidRDefault="00B33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4" w:rsidRPr="00580404" w:rsidRDefault="00B33384" w:rsidP="00091833">
    <w:pPr>
      <w:spacing w:after="0"/>
      <w:jc w:val="right"/>
    </w:pPr>
    <w:r w:rsidRPr="00580404">
      <w:t>SM286 – Spring 2010</w:t>
    </w:r>
  </w:p>
  <w:p w:rsidR="00B33384" w:rsidRDefault="00B33384" w:rsidP="00091833">
    <w:pPr>
      <w:spacing w:after="0"/>
      <w:jc w:val="right"/>
    </w:pPr>
    <w:r w:rsidRPr="00580404">
      <w:t xml:space="preserve">Supplementary Notes </w:t>
    </w:r>
    <w:r w:rsidR="00620704">
      <w:t>10</w:t>
    </w:r>
  </w:p>
  <w:p w:rsidR="00B33384" w:rsidRPr="00580404" w:rsidRDefault="00B33384" w:rsidP="00091833">
    <w:pPr>
      <w:spacing w:after="0"/>
      <w:jc w:val="right"/>
    </w:pPr>
    <w:proofErr w:type="spellStart"/>
    <w:r>
      <w:t>Laplacian</w:t>
    </w:r>
    <w:proofErr w:type="spellEnd"/>
    <w:r>
      <w:t xml:space="preserve"> in Polar Coordinates</w:t>
    </w:r>
  </w:p>
  <w:p w:rsidR="00B33384" w:rsidRDefault="00B33384">
    <w:pPr>
      <w:pStyle w:val="Header"/>
    </w:pPr>
  </w:p>
  <w:p w:rsidR="00B33384" w:rsidRDefault="00B333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4" w:rsidRDefault="00B33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57A"/>
    <w:multiLevelType w:val="hybridMultilevel"/>
    <w:tmpl w:val="0944E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D67F3"/>
    <w:rsid w:val="00004553"/>
    <w:rsid w:val="000052B0"/>
    <w:rsid w:val="00030D3D"/>
    <w:rsid w:val="000335F8"/>
    <w:rsid w:val="00034BF6"/>
    <w:rsid w:val="00045839"/>
    <w:rsid w:val="0005416D"/>
    <w:rsid w:val="00070067"/>
    <w:rsid w:val="000729AE"/>
    <w:rsid w:val="00087725"/>
    <w:rsid w:val="00091833"/>
    <w:rsid w:val="00091E53"/>
    <w:rsid w:val="000D5AB2"/>
    <w:rsid w:val="000D67AF"/>
    <w:rsid w:val="000D76B0"/>
    <w:rsid w:val="000E1D70"/>
    <w:rsid w:val="00115161"/>
    <w:rsid w:val="001261F2"/>
    <w:rsid w:val="00140BE3"/>
    <w:rsid w:val="00150BD5"/>
    <w:rsid w:val="001660D5"/>
    <w:rsid w:val="001C180E"/>
    <w:rsid w:val="001C69F8"/>
    <w:rsid w:val="001E0935"/>
    <w:rsid w:val="001F40E5"/>
    <w:rsid w:val="001F5904"/>
    <w:rsid w:val="00232B6D"/>
    <w:rsid w:val="00260E14"/>
    <w:rsid w:val="00270572"/>
    <w:rsid w:val="002E6CDE"/>
    <w:rsid w:val="00305292"/>
    <w:rsid w:val="00313CB0"/>
    <w:rsid w:val="00332EDE"/>
    <w:rsid w:val="003567FF"/>
    <w:rsid w:val="00380D12"/>
    <w:rsid w:val="00390F76"/>
    <w:rsid w:val="003A0541"/>
    <w:rsid w:val="003A0E36"/>
    <w:rsid w:val="003C295E"/>
    <w:rsid w:val="00403BBD"/>
    <w:rsid w:val="00411918"/>
    <w:rsid w:val="00415D91"/>
    <w:rsid w:val="004732D0"/>
    <w:rsid w:val="00492A32"/>
    <w:rsid w:val="004C009F"/>
    <w:rsid w:val="00505FFC"/>
    <w:rsid w:val="00526EEB"/>
    <w:rsid w:val="00536D1D"/>
    <w:rsid w:val="00545EED"/>
    <w:rsid w:val="00585DB2"/>
    <w:rsid w:val="00592647"/>
    <w:rsid w:val="00597F7A"/>
    <w:rsid w:val="005A04BE"/>
    <w:rsid w:val="005A6FB1"/>
    <w:rsid w:val="005B3E5E"/>
    <w:rsid w:val="005C0DDA"/>
    <w:rsid w:val="005C5565"/>
    <w:rsid w:val="005D5809"/>
    <w:rsid w:val="00612E11"/>
    <w:rsid w:val="00613A6F"/>
    <w:rsid w:val="00620704"/>
    <w:rsid w:val="00655FD5"/>
    <w:rsid w:val="00674C51"/>
    <w:rsid w:val="00675726"/>
    <w:rsid w:val="006A2548"/>
    <w:rsid w:val="006A4449"/>
    <w:rsid w:val="006B017C"/>
    <w:rsid w:val="006B3D18"/>
    <w:rsid w:val="006C0CAA"/>
    <w:rsid w:val="006C3670"/>
    <w:rsid w:val="006D2051"/>
    <w:rsid w:val="00703345"/>
    <w:rsid w:val="00736058"/>
    <w:rsid w:val="00737F3A"/>
    <w:rsid w:val="00756006"/>
    <w:rsid w:val="00757702"/>
    <w:rsid w:val="00783014"/>
    <w:rsid w:val="007B67A3"/>
    <w:rsid w:val="00821BC2"/>
    <w:rsid w:val="00825E77"/>
    <w:rsid w:val="0084094D"/>
    <w:rsid w:val="00843B16"/>
    <w:rsid w:val="00875743"/>
    <w:rsid w:val="008972A9"/>
    <w:rsid w:val="008A1489"/>
    <w:rsid w:val="008A7015"/>
    <w:rsid w:val="008B78DE"/>
    <w:rsid w:val="008D6861"/>
    <w:rsid w:val="008F477F"/>
    <w:rsid w:val="009275E6"/>
    <w:rsid w:val="009376F8"/>
    <w:rsid w:val="009460C2"/>
    <w:rsid w:val="0096648F"/>
    <w:rsid w:val="0097399A"/>
    <w:rsid w:val="00990A45"/>
    <w:rsid w:val="009A543A"/>
    <w:rsid w:val="009B09C8"/>
    <w:rsid w:val="009D37B6"/>
    <w:rsid w:val="009E0060"/>
    <w:rsid w:val="009E0C8C"/>
    <w:rsid w:val="009F51E0"/>
    <w:rsid w:val="00A013D2"/>
    <w:rsid w:val="00A5134B"/>
    <w:rsid w:val="00A720C6"/>
    <w:rsid w:val="00A93477"/>
    <w:rsid w:val="00AD67F3"/>
    <w:rsid w:val="00B21909"/>
    <w:rsid w:val="00B33384"/>
    <w:rsid w:val="00B44A2A"/>
    <w:rsid w:val="00B65B58"/>
    <w:rsid w:val="00B804B4"/>
    <w:rsid w:val="00BA3F02"/>
    <w:rsid w:val="00BC0CF4"/>
    <w:rsid w:val="00C25DEC"/>
    <w:rsid w:val="00C84512"/>
    <w:rsid w:val="00C96240"/>
    <w:rsid w:val="00CD6219"/>
    <w:rsid w:val="00E17967"/>
    <w:rsid w:val="00E35A95"/>
    <w:rsid w:val="00E55314"/>
    <w:rsid w:val="00E556EA"/>
    <w:rsid w:val="00E92D2E"/>
    <w:rsid w:val="00EA7D2D"/>
    <w:rsid w:val="00ED43A1"/>
    <w:rsid w:val="00EE0922"/>
    <w:rsid w:val="00EE43E8"/>
    <w:rsid w:val="00F07F74"/>
    <w:rsid w:val="00F478F3"/>
    <w:rsid w:val="00F7643D"/>
    <w:rsid w:val="00F828CC"/>
    <w:rsid w:val="00FB5338"/>
    <w:rsid w:val="00FD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7F3"/>
    <w:rPr>
      <w:color w:val="808080"/>
    </w:rPr>
  </w:style>
  <w:style w:type="paragraph" w:styleId="ListParagraph">
    <w:name w:val="List Paragraph"/>
    <w:basedOn w:val="Normal"/>
    <w:uiPriority w:val="34"/>
    <w:qFormat/>
    <w:rsid w:val="006C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3"/>
  </w:style>
  <w:style w:type="paragraph" w:styleId="Footer">
    <w:name w:val="footer"/>
    <w:basedOn w:val="Normal"/>
    <w:link w:val="FooterChar"/>
    <w:uiPriority w:val="99"/>
    <w:unhideWhenUsed/>
    <w:rsid w:val="0009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7/78/Polar_to_cartesian.sv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vanjoolen.vince</cp:lastModifiedBy>
  <cp:revision>8</cp:revision>
  <cp:lastPrinted>2010-04-26T11:42:00Z</cp:lastPrinted>
  <dcterms:created xsi:type="dcterms:W3CDTF">2009-08-13T14:12:00Z</dcterms:created>
  <dcterms:modified xsi:type="dcterms:W3CDTF">2010-07-13T14:16:00Z</dcterms:modified>
</cp:coreProperties>
</file>